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AD" w:rsidRDefault="00062FAD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</w:t>
      </w:r>
    </w:p>
    <w:p w:rsidR="00062FAD" w:rsidRDefault="00062FAD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EA1" w:rsidRPr="00435BB7" w:rsidRDefault="00CE6EA1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АО «Кварц» приглашает Ваше предприятие к участию в конкурсном</w:t>
      </w:r>
      <w:r w:rsidR="00AE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отборе подрядчиков по</w:t>
      </w:r>
      <w:r w:rsidR="00DA3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оказанию </w:t>
      </w:r>
      <w:r w:rsidR="00DA3C21" w:rsidRPr="00DA3C21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 по строительству и проектирование сетей передачи данных</w:t>
      </w:r>
      <w:r w:rsidR="00344788"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4511" w:rsidRDefault="00025CC4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CC4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Подробное описание:</w:t>
      </w:r>
    </w:p>
    <w:p w:rsidR="009A4511" w:rsidRDefault="00025CC4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CC4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Услуга по строительству и проектирование сетей передачи данных под ключ. «Исполнитель» должен выполнять нижеследующие работы: Разработка проектно-сметной документации на создание корпоративной сети внутри завода АО «Кварц».</w:t>
      </w:r>
    </w:p>
    <w:p w:rsidR="009A4511" w:rsidRDefault="00025CC4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C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проектно-сметной документации на прокладку оптического кабеля </w:t>
      </w:r>
      <w:proofErr w:type="gramStart"/>
      <w:r w:rsidRPr="00025CC4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proofErr w:type="gramEnd"/>
      <w:r w:rsidRPr="00025C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5CC4">
        <w:rPr>
          <w:rFonts w:ascii="Times New Roman" w:eastAsia="Times New Roman" w:hAnsi="Times New Roman" w:cs="Times New Roman"/>
          <w:color w:val="000000"/>
          <w:sz w:val="24"/>
          <w:szCs w:val="24"/>
        </w:rPr>
        <w:t>Кувасай</w:t>
      </w:r>
      <w:proofErr w:type="gramEnd"/>
      <w:r w:rsidRPr="00025C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Телеком – АО «Кварц», «Техническое условия на прокладку оптического кабеля», Согласование со всеми необходимыми инстанциями.</w:t>
      </w:r>
    </w:p>
    <w:p w:rsidR="0061733A" w:rsidRDefault="00025CC4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CC4">
        <w:rPr>
          <w:rFonts w:ascii="Times New Roman" w:eastAsia="Times New Roman" w:hAnsi="Times New Roman" w:cs="Times New Roman"/>
          <w:color w:val="000000"/>
          <w:sz w:val="24"/>
          <w:szCs w:val="24"/>
        </w:rPr>
        <w:t>ПСД и техническое условия для наружной сети (Кувасай Телеком – АО «Кварц») необходимо получать разрешение со всеми необходимыми инстанциями.</w:t>
      </w:r>
    </w:p>
    <w:p w:rsidR="00390C97" w:rsidRDefault="00025CC4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CC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Строительство сетей передачи данных. «Исполнитель» должен выполнять все работы строго по техническому заданию и</w:t>
      </w:r>
      <w:r w:rsidR="00617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проектно-сметной документации.</w:t>
      </w:r>
    </w:p>
    <w:p w:rsidR="00672BBB" w:rsidRDefault="00672BBB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заказчике и 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200124765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АО «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Ферганская область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увасай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ул.Мустакиллик</w:t>
      </w:r>
      <w:proofErr w:type="spell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2А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(+998) 3732628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Лицевой счет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20210000500214148001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поставки: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 осуществляет доставку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поставки (кален дней):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5047" w:rsidRPr="005B5047">
        <w:rPr>
          <w:rFonts w:ascii="Times New Roman" w:eastAsia="Times New Roman" w:hAnsi="Times New Roman" w:cs="Times New Roman"/>
          <w:color w:val="000000"/>
          <w:sz w:val="24"/>
          <w:szCs w:val="24"/>
        </w:rPr>
        <w:t>90 (дней)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авансового платежа (процент):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авансового платежа (кален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ней):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перечисления остальных средств: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подачи заявки: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6B72" w:rsidRPr="00566B72">
        <w:rPr>
          <w:rFonts w:ascii="Times New Roman" w:eastAsia="Times New Roman" w:hAnsi="Times New Roman" w:cs="Times New Roman"/>
          <w:color w:val="000000"/>
          <w:sz w:val="24"/>
          <w:szCs w:val="24"/>
        </w:rPr>
        <w:t>16.05.2016</w:t>
      </w: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3972" w:rsidRPr="00863972">
        <w:rPr>
          <w:rFonts w:ascii="Times New Roman" w:eastAsia="Times New Roman" w:hAnsi="Times New Roman" w:cs="Times New Roman"/>
          <w:color w:val="000000"/>
          <w:sz w:val="24"/>
          <w:szCs w:val="24"/>
        </w:rPr>
        <w:t>31.05.2016</w:t>
      </w:r>
    </w:p>
    <w:p w:rsidR="006A2D77" w:rsidRDefault="006A2D77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A61" w:rsidRDefault="00F47625" w:rsidP="001B2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25">
        <w:rPr>
          <w:rFonts w:ascii="Times New Roman" w:eastAsia="Times New Roman" w:hAnsi="Times New Roman" w:cs="Times New Roman"/>
          <w:color w:val="000000"/>
          <w:sz w:val="24"/>
          <w:szCs w:val="24"/>
        </w:rPr>
        <w:t>http://exarid.uzex.uz/ru/trade/lot/1080355</w:t>
      </w:r>
    </w:p>
    <w:p w:rsidR="00E347B4" w:rsidRDefault="00E347B4" w:rsidP="001B22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47B4" w:rsidRDefault="00E347B4" w:rsidP="001B22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E347B4" w:rsidSect="00F3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2B5C"/>
    <w:rsid w:val="00000B30"/>
    <w:rsid w:val="00025CC4"/>
    <w:rsid w:val="00062FAD"/>
    <w:rsid w:val="001B2255"/>
    <w:rsid w:val="001C0F2F"/>
    <w:rsid w:val="001F6A61"/>
    <w:rsid w:val="0022195D"/>
    <w:rsid w:val="00222B4D"/>
    <w:rsid w:val="00226883"/>
    <w:rsid w:val="002A2A6D"/>
    <w:rsid w:val="00343304"/>
    <w:rsid w:val="00344788"/>
    <w:rsid w:val="00390C97"/>
    <w:rsid w:val="003E7996"/>
    <w:rsid w:val="00417CB4"/>
    <w:rsid w:val="00420F70"/>
    <w:rsid w:val="00435BB7"/>
    <w:rsid w:val="004B0567"/>
    <w:rsid w:val="004E1CEB"/>
    <w:rsid w:val="004F4039"/>
    <w:rsid w:val="004F633E"/>
    <w:rsid w:val="00566B72"/>
    <w:rsid w:val="005B5047"/>
    <w:rsid w:val="0061733A"/>
    <w:rsid w:val="00672BBB"/>
    <w:rsid w:val="006A2D77"/>
    <w:rsid w:val="006B5C60"/>
    <w:rsid w:val="0076520E"/>
    <w:rsid w:val="007B3988"/>
    <w:rsid w:val="007F285E"/>
    <w:rsid w:val="00863972"/>
    <w:rsid w:val="008D69B0"/>
    <w:rsid w:val="00927A3C"/>
    <w:rsid w:val="00971F31"/>
    <w:rsid w:val="0099348E"/>
    <w:rsid w:val="009A4511"/>
    <w:rsid w:val="00A61857"/>
    <w:rsid w:val="00A77EFB"/>
    <w:rsid w:val="00AE70D1"/>
    <w:rsid w:val="00BB25C5"/>
    <w:rsid w:val="00C62B5C"/>
    <w:rsid w:val="00C77554"/>
    <w:rsid w:val="00C96E28"/>
    <w:rsid w:val="00CE6EA1"/>
    <w:rsid w:val="00D179C0"/>
    <w:rsid w:val="00D82172"/>
    <w:rsid w:val="00DA3C21"/>
    <w:rsid w:val="00E347B4"/>
    <w:rsid w:val="00E73724"/>
    <w:rsid w:val="00EA0073"/>
    <w:rsid w:val="00F00F5B"/>
    <w:rsid w:val="00F07988"/>
    <w:rsid w:val="00F10C29"/>
    <w:rsid w:val="00F37D4B"/>
    <w:rsid w:val="00F47625"/>
    <w:rsid w:val="00F6517F"/>
    <w:rsid w:val="00F8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E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7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1227</Characters>
  <Application>Microsoft Office Word</Application>
  <DocSecurity>0</DocSecurity>
  <Lines>10</Lines>
  <Paragraphs>2</Paragraphs>
  <ScaleCrop>false</ScaleCrop>
  <Company>Uzqurilishmateriallari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UzQM</dc:creator>
  <cp:keywords/>
  <dc:description/>
  <cp:lastModifiedBy>UzQM</cp:lastModifiedBy>
  <cp:revision>57</cp:revision>
  <dcterms:created xsi:type="dcterms:W3CDTF">2016-05-19T09:09:00Z</dcterms:created>
  <dcterms:modified xsi:type="dcterms:W3CDTF">2016-05-19T10:14:00Z</dcterms:modified>
</cp:coreProperties>
</file>